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77195D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7457BF" w:rsidRPr="000E7D09">
        <w:rPr>
          <w:b/>
        </w:rPr>
        <w:t>«</w:t>
      </w:r>
      <w:r w:rsidR="0077195D">
        <w:rPr>
          <w:b/>
        </w:rPr>
        <w:t>Р</w:t>
      </w:r>
      <w:r w:rsidR="0077195D" w:rsidRPr="007A23E2">
        <w:rPr>
          <w:b/>
        </w:rPr>
        <w:t>емонт и техническое</w:t>
      </w:r>
      <w:r w:rsidR="0077195D">
        <w:rPr>
          <w:b/>
        </w:rPr>
        <w:t xml:space="preserve"> </w:t>
      </w:r>
      <w:r w:rsidR="0077195D" w:rsidRPr="007A23E2">
        <w:rPr>
          <w:b/>
        </w:rPr>
        <w:t>обслуживание тракторов</w:t>
      </w:r>
      <w:r w:rsidR="003553F4">
        <w:rPr>
          <w:b/>
        </w:rPr>
        <w:t xml:space="preserve"> и навесного оборудования</w:t>
      </w:r>
      <w:bookmarkStart w:id="0" w:name="_GoBack"/>
      <w:bookmarkEnd w:id="0"/>
      <w:r w:rsidR="0077195D">
        <w:rPr>
          <w:b/>
        </w:rPr>
        <w:t xml:space="preserve"> к ним</w:t>
      </w:r>
      <w:r w:rsidR="007457BF" w:rsidRPr="00907C73">
        <w:rPr>
          <w:b/>
        </w:rPr>
        <w:t>»</w:t>
      </w:r>
      <w:r w:rsidR="008A71E4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1750F" w:rsidRDefault="0041750F" w:rsidP="0041750F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</w:p>
    <w:tbl>
      <w:tblPr>
        <w:tblStyle w:val="a8"/>
        <w:tblW w:w="15235" w:type="dxa"/>
        <w:tblLook w:val="04A0" w:firstRow="1" w:lastRow="0" w:firstColumn="1" w:lastColumn="0" w:noHBand="0" w:noVBand="1"/>
      </w:tblPr>
      <w:tblGrid>
        <w:gridCol w:w="786"/>
        <w:gridCol w:w="6439"/>
        <w:gridCol w:w="2693"/>
        <w:gridCol w:w="2693"/>
        <w:gridCol w:w="2624"/>
      </w:tblGrid>
      <w:tr w:rsidR="0077195D" w:rsidRPr="0041750F" w:rsidTr="0077195D">
        <w:trPr>
          <w:trHeight w:val="720"/>
        </w:trPr>
        <w:tc>
          <w:tcPr>
            <w:tcW w:w="786" w:type="dxa"/>
            <w:hideMark/>
          </w:tcPr>
          <w:p w:rsidR="0077195D" w:rsidRPr="0041750F" w:rsidRDefault="0077195D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439" w:type="dxa"/>
            <w:hideMark/>
          </w:tcPr>
          <w:p w:rsidR="0077195D" w:rsidRPr="0041750F" w:rsidRDefault="0077195D" w:rsidP="0077195D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2693" w:type="dxa"/>
          </w:tcPr>
          <w:p w:rsidR="0077195D" w:rsidRPr="0041750F" w:rsidRDefault="0077195D" w:rsidP="007719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Стоимость нормо-часа </w:t>
            </w:r>
            <w:r w:rsidRPr="0041750F">
              <w:rPr>
                <w:b/>
                <w:bCs/>
                <w:sz w:val="22"/>
                <w:szCs w:val="22"/>
              </w:rPr>
              <w:t>без НДС</w:t>
            </w:r>
          </w:p>
        </w:tc>
        <w:tc>
          <w:tcPr>
            <w:tcW w:w="2693" w:type="dxa"/>
          </w:tcPr>
          <w:p w:rsidR="0077195D" w:rsidRPr="0041750F" w:rsidRDefault="0077195D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НДС, %</w:t>
            </w:r>
          </w:p>
        </w:tc>
        <w:tc>
          <w:tcPr>
            <w:tcW w:w="2624" w:type="dxa"/>
          </w:tcPr>
          <w:p w:rsidR="0077195D" w:rsidRPr="0041750F" w:rsidRDefault="0077195D" w:rsidP="007719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Стоимость нормо-часа с</w:t>
            </w:r>
            <w:r w:rsidRPr="0041750F">
              <w:rPr>
                <w:b/>
                <w:bCs/>
                <w:sz w:val="22"/>
                <w:szCs w:val="22"/>
              </w:rPr>
              <w:t xml:space="preserve"> НДС</w:t>
            </w:r>
          </w:p>
        </w:tc>
      </w:tr>
      <w:tr w:rsidR="0077195D" w:rsidRPr="0041750F" w:rsidTr="0077195D">
        <w:trPr>
          <w:trHeight w:val="733"/>
        </w:trPr>
        <w:tc>
          <w:tcPr>
            <w:tcW w:w="786" w:type="dxa"/>
            <w:hideMark/>
          </w:tcPr>
          <w:p w:rsidR="0077195D" w:rsidRPr="0041750F" w:rsidRDefault="0077195D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</w:t>
            </w:r>
          </w:p>
        </w:tc>
        <w:tc>
          <w:tcPr>
            <w:tcW w:w="6439" w:type="dxa"/>
            <w:hideMark/>
          </w:tcPr>
          <w:p w:rsidR="0077195D" w:rsidRPr="0041750F" w:rsidRDefault="0077195D" w:rsidP="0077195D">
            <w:pPr>
              <w:rPr>
                <w:sz w:val="22"/>
                <w:szCs w:val="22"/>
              </w:rPr>
            </w:pPr>
            <w:r>
              <w:t>Техническое обслуживание и агрегатный ремонт трактора марки Беларус 82.1</w:t>
            </w:r>
          </w:p>
        </w:tc>
        <w:tc>
          <w:tcPr>
            <w:tcW w:w="2693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77195D" w:rsidRPr="0041750F" w:rsidTr="0077195D">
        <w:trPr>
          <w:trHeight w:val="592"/>
        </w:trPr>
        <w:tc>
          <w:tcPr>
            <w:tcW w:w="786" w:type="dxa"/>
            <w:hideMark/>
          </w:tcPr>
          <w:p w:rsidR="0077195D" w:rsidRPr="0041750F" w:rsidRDefault="0077195D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</w:t>
            </w:r>
          </w:p>
        </w:tc>
        <w:tc>
          <w:tcPr>
            <w:tcW w:w="6439" w:type="dxa"/>
            <w:hideMark/>
          </w:tcPr>
          <w:p w:rsidR="0077195D" w:rsidRPr="0041750F" w:rsidRDefault="0077195D" w:rsidP="0077195D">
            <w:pPr>
              <w:rPr>
                <w:sz w:val="22"/>
                <w:szCs w:val="22"/>
              </w:rPr>
            </w:pPr>
            <w:r>
              <w:t>Техническое обслуживание и агрегатный ремонт трактора марки Беларус 82.3</w:t>
            </w:r>
          </w:p>
        </w:tc>
        <w:tc>
          <w:tcPr>
            <w:tcW w:w="2693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77195D" w:rsidRPr="0041750F" w:rsidTr="0077195D">
        <w:trPr>
          <w:trHeight w:val="380"/>
        </w:trPr>
        <w:tc>
          <w:tcPr>
            <w:tcW w:w="786" w:type="dxa"/>
            <w:hideMark/>
          </w:tcPr>
          <w:p w:rsidR="0077195D" w:rsidRPr="0041750F" w:rsidRDefault="0077195D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</w:t>
            </w:r>
          </w:p>
        </w:tc>
        <w:tc>
          <w:tcPr>
            <w:tcW w:w="6439" w:type="dxa"/>
            <w:hideMark/>
          </w:tcPr>
          <w:p w:rsidR="0077195D" w:rsidRPr="0041750F" w:rsidRDefault="0077195D" w:rsidP="0077195D">
            <w:pPr>
              <w:rPr>
                <w:sz w:val="22"/>
                <w:szCs w:val="22"/>
              </w:rPr>
            </w:pPr>
            <w:r>
              <w:t>Техническое обслуживание и агрегатный ремонт трактора марки Беларус 320</w:t>
            </w:r>
          </w:p>
        </w:tc>
        <w:tc>
          <w:tcPr>
            <w:tcW w:w="2693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</w:tcPr>
          <w:p w:rsidR="0077195D" w:rsidRPr="0041750F" w:rsidRDefault="0077195D" w:rsidP="0041750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B41FF" w:rsidRPr="0015224B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77195D" w:rsidRDefault="00813A0E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i/>
                <w:highlight w:val="yellow"/>
                <w:lang w:eastAsia="en-US"/>
              </w:rPr>
            </w:pPr>
            <w:r w:rsidRPr="0077195D">
              <w:rPr>
                <w:i/>
              </w:rPr>
              <w:t>(</w:t>
            </w:r>
            <w:r w:rsidR="0077195D" w:rsidRPr="0077195D">
              <w:rPr>
                <w:i/>
              </w:rPr>
              <w:t>с даты заключения договора в течение 12-ти месяцев)</w:t>
            </w: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77195D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CB2FF2" w:rsidRDefault="00CB2FF2" w:rsidP="00CB2FF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87" w:rsidRDefault="00C03287">
      <w:r>
        <w:separator/>
      </w:r>
    </w:p>
  </w:endnote>
  <w:endnote w:type="continuationSeparator" w:id="0">
    <w:p w:rsidR="00C03287" w:rsidRDefault="00C0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87" w:rsidRDefault="00C03287">
      <w:r>
        <w:separator/>
      </w:r>
    </w:p>
  </w:footnote>
  <w:footnote w:type="continuationSeparator" w:id="0">
    <w:p w:rsidR="00C03287" w:rsidRDefault="00C0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53F4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50F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889"/>
    <w:rsid w:val="007457BF"/>
    <w:rsid w:val="007535E7"/>
    <w:rsid w:val="007536D8"/>
    <w:rsid w:val="00754C23"/>
    <w:rsid w:val="00754E5E"/>
    <w:rsid w:val="00760186"/>
    <w:rsid w:val="00760879"/>
    <w:rsid w:val="0076728D"/>
    <w:rsid w:val="0077195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328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0EA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04A0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261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9EF78E2-FAE9-4474-BCF9-7028F9B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30</cp:revision>
  <cp:lastPrinted>2020-10-12T13:22:00Z</cp:lastPrinted>
  <dcterms:created xsi:type="dcterms:W3CDTF">2025-10-06T07:44:00Z</dcterms:created>
  <dcterms:modified xsi:type="dcterms:W3CDTF">2026-05-15T13:31:00Z</dcterms:modified>
</cp:coreProperties>
</file>